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02F0" w14:textId="37E89970" w:rsidR="004A7306" w:rsidRPr="00817274" w:rsidRDefault="004A7306" w:rsidP="004A7306">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w:t>
      </w:r>
      <w:r w:rsidR="006E72DF">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 , dnia …………………..…….</w:t>
      </w:r>
    </w:p>
    <w:p w14:paraId="0A7987F5" w14:textId="77777777" w:rsidR="004A7306" w:rsidRDefault="004A7306" w:rsidP="004A7306">
      <w:pPr>
        <w:shd w:val="clear" w:color="auto" w:fill="FFFFFF"/>
        <w:spacing w:after="0" w:line="240" w:lineRule="auto"/>
        <w:jc w:val="left"/>
        <w:rPr>
          <w:rFonts w:ascii="Calibri" w:hAnsi="Calibri" w:cs="Calibri"/>
          <w:i/>
          <w:iCs/>
          <w:sz w:val="12"/>
          <w:szCs w:val="12"/>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4DD9722B" w14:textId="77777777" w:rsidR="00F13800" w:rsidRDefault="00F13800" w:rsidP="004A7306">
      <w:pPr>
        <w:shd w:val="clear" w:color="auto" w:fill="FFFFFF"/>
        <w:spacing w:after="0" w:line="240" w:lineRule="auto"/>
        <w:jc w:val="left"/>
        <w:rPr>
          <w:rFonts w:ascii="Calibri" w:hAnsi="Calibri" w:cs="Calibri"/>
          <w:i/>
          <w:iCs/>
          <w:sz w:val="12"/>
          <w:szCs w:val="12"/>
        </w:rPr>
      </w:pPr>
    </w:p>
    <w:p w14:paraId="29FDB65C" w14:textId="77777777" w:rsidR="00F13800" w:rsidRDefault="00F13800" w:rsidP="004A7306">
      <w:pPr>
        <w:shd w:val="clear" w:color="auto" w:fill="FFFFFF"/>
        <w:spacing w:after="0" w:line="240" w:lineRule="auto"/>
        <w:jc w:val="left"/>
        <w:rPr>
          <w:rFonts w:ascii="Calibri" w:hAnsi="Calibri" w:cs="Calibri"/>
          <w:i/>
          <w:iCs/>
          <w:sz w:val="12"/>
          <w:szCs w:val="12"/>
        </w:rPr>
      </w:pPr>
    </w:p>
    <w:p w14:paraId="0549BFFE" w14:textId="77777777" w:rsidR="00F13800" w:rsidRDefault="00F13800" w:rsidP="004A7306">
      <w:pPr>
        <w:shd w:val="clear" w:color="auto" w:fill="FFFFFF"/>
        <w:spacing w:after="0" w:line="240" w:lineRule="auto"/>
        <w:jc w:val="left"/>
        <w:rPr>
          <w:rFonts w:ascii="Calibri" w:hAnsi="Calibri" w:cs="Calibri"/>
          <w:i/>
          <w:iCs/>
          <w:sz w:val="12"/>
          <w:szCs w:val="12"/>
        </w:rPr>
      </w:pPr>
    </w:p>
    <w:p w14:paraId="79571B35" w14:textId="77777777" w:rsidR="00F13800" w:rsidRDefault="00F13800" w:rsidP="004A7306">
      <w:pPr>
        <w:shd w:val="clear" w:color="auto" w:fill="FFFFFF"/>
        <w:spacing w:after="0" w:line="240" w:lineRule="auto"/>
        <w:jc w:val="left"/>
        <w:rPr>
          <w:rFonts w:ascii="Calibri" w:hAnsi="Calibri" w:cs="Calibri"/>
          <w:i/>
          <w:iCs/>
          <w:sz w:val="12"/>
          <w:szCs w:val="12"/>
        </w:rPr>
      </w:pPr>
    </w:p>
    <w:p w14:paraId="1DBBB957" w14:textId="77777777" w:rsidR="00F13800" w:rsidRPr="00817274" w:rsidRDefault="00F13800" w:rsidP="004A7306">
      <w:pPr>
        <w:shd w:val="clear" w:color="auto" w:fill="FFFFFF"/>
        <w:spacing w:after="0" w:line="240" w:lineRule="auto"/>
        <w:jc w:val="left"/>
        <w:rPr>
          <w:rFonts w:ascii="Calibri" w:eastAsia="Times New Roman" w:hAnsi="Calibri" w:cs="Calibri"/>
          <w:i/>
          <w:iCs/>
          <w:sz w:val="12"/>
          <w:szCs w:val="12"/>
          <w:lang w:eastAsia="pl-PL"/>
        </w:rPr>
      </w:pPr>
    </w:p>
    <w:p w14:paraId="73618284" w14:textId="77777777" w:rsidR="004A7306" w:rsidRPr="00817274" w:rsidRDefault="004A7306" w:rsidP="004A7306">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7ED8EAD9" w14:textId="77777777" w:rsidR="004A7306" w:rsidRPr="00817274" w:rsidRDefault="004A7306" w:rsidP="004A7306">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62B6926C" w14:textId="77777777" w:rsidR="004A7306" w:rsidRPr="00817274" w:rsidRDefault="004A7306" w:rsidP="004A7306">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111C225D" w14:textId="137DF77D" w:rsidR="004A7306" w:rsidRPr="00817274" w:rsidRDefault="004A7306" w:rsidP="004A7306">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r w:rsidR="00F13800">
        <w:rPr>
          <w:rFonts w:ascii="Calibri" w:eastAsia="Times New Roman" w:hAnsi="Calibri" w:cs="Calibri"/>
          <w:sz w:val="24"/>
          <w:szCs w:val="24"/>
          <w:lang w:eastAsia="pl-PL"/>
        </w:rPr>
        <w:t>……………………..</w:t>
      </w:r>
    </w:p>
    <w:p w14:paraId="7F5EF730" w14:textId="77777777" w:rsidR="004A7306" w:rsidRPr="00817274" w:rsidRDefault="004A7306" w:rsidP="004A7306">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93DEF7C" w14:textId="77777777" w:rsidR="004A7306" w:rsidRPr="00817274" w:rsidRDefault="004A7306" w:rsidP="004A7306">
      <w:pPr>
        <w:shd w:val="clear" w:color="auto" w:fill="FFFFFF"/>
        <w:spacing w:after="0" w:line="240" w:lineRule="auto"/>
        <w:ind w:left="3544"/>
        <w:jc w:val="left"/>
        <w:rPr>
          <w:rFonts w:ascii="Calibri" w:eastAsia="Times New Roman" w:hAnsi="Calibri" w:cs="Calibri"/>
          <w:spacing w:val="-8"/>
          <w:sz w:val="18"/>
          <w:lang w:eastAsia="pl-PL"/>
        </w:rPr>
      </w:pPr>
    </w:p>
    <w:p w14:paraId="58195C69" w14:textId="77777777" w:rsidR="004A7306" w:rsidRPr="00817274" w:rsidRDefault="004A7306" w:rsidP="004A7306">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5FFB056E" w14:textId="77777777" w:rsidR="004A7306" w:rsidRPr="00817274" w:rsidRDefault="004A7306" w:rsidP="004A7306">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3C0C2C45" w14:textId="77777777" w:rsidR="004A7306" w:rsidRPr="00817274" w:rsidRDefault="004A7306" w:rsidP="004A7306">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A0B2EB4" w14:textId="1C2E20DA" w:rsidR="004A7306" w:rsidRPr="00817274" w:rsidRDefault="004A7306" w:rsidP="004A7306">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F13800">
        <w:rPr>
          <w:rFonts w:ascii="Calibri" w:eastAsia="Times New Roman" w:hAnsi="Calibri" w:cs="Calibri"/>
          <w:spacing w:val="-1"/>
          <w:sz w:val="24"/>
          <w:szCs w:val="24"/>
          <w:lang w:eastAsia="pl-PL"/>
        </w:rPr>
        <w:t>………</w:t>
      </w:r>
    </w:p>
    <w:p w14:paraId="5A0B8ED9" w14:textId="77777777" w:rsidR="004A7306" w:rsidRPr="00817274" w:rsidRDefault="004A7306" w:rsidP="004A7306">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8740469" w14:textId="77777777" w:rsidR="004A7306" w:rsidRPr="00817274" w:rsidRDefault="004A7306" w:rsidP="004A7306">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65D9E0FF" w14:textId="77777777" w:rsidR="004A7306" w:rsidRPr="009A710C" w:rsidRDefault="004A7306" w:rsidP="004A7306">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r w:rsidRPr="00F13800">
        <w:rPr>
          <w:rFonts w:ascii="Calibri" w:eastAsia="Times New Roman" w:hAnsi="Calibri" w:cs="Calibri"/>
          <w:sz w:val="18"/>
          <w:szCs w:val="18"/>
          <w:lang w:eastAsia="pl-PL"/>
        </w:rPr>
        <w:t>Imię i nazwisko …………………………………………………..……………………….………………………………............………………………………</w:t>
      </w:r>
    </w:p>
    <w:p w14:paraId="7E437F25" w14:textId="77777777" w:rsidR="009A710C" w:rsidRPr="00F13800" w:rsidRDefault="009A710C" w:rsidP="009A710C">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p>
    <w:p w14:paraId="729980F5" w14:textId="77777777" w:rsidR="004A7306" w:rsidRPr="009A710C" w:rsidRDefault="004A7306" w:rsidP="004A7306">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r w:rsidRPr="00F13800">
        <w:rPr>
          <w:rFonts w:ascii="Calibri" w:eastAsia="Times New Roman" w:hAnsi="Calibri" w:cs="Calibri"/>
          <w:sz w:val="18"/>
          <w:szCs w:val="18"/>
          <w:lang w:eastAsia="pl-PL"/>
        </w:rPr>
        <w:t>Data urodzenia …………………………………………………………………………………………………………………………...........….………..…….</w:t>
      </w:r>
    </w:p>
    <w:p w14:paraId="7E71B948" w14:textId="77777777" w:rsidR="009A710C" w:rsidRPr="00F13800" w:rsidRDefault="009A710C" w:rsidP="009A710C">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p>
    <w:p w14:paraId="05F52D8B" w14:textId="2D80F5E1" w:rsidR="004A7306" w:rsidRPr="00F13800" w:rsidRDefault="004A7306" w:rsidP="004A7306">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8"/>
          <w:szCs w:val="18"/>
          <w:lang w:eastAsia="pl-PL"/>
        </w:rPr>
      </w:pPr>
      <w:r w:rsidRPr="00F13800">
        <w:rPr>
          <w:rFonts w:ascii="Calibri" w:eastAsia="Times New Roman" w:hAnsi="Calibri" w:cs="Calibri"/>
          <w:sz w:val="18"/>
          <w:szCs w:val="18"/>
          <w:lang w:eastAsia="pl-PL"/>
        </w:rPr>
        <w:t>Jednostka ochrony ppoż.………..………………………</w:t>
      </w:r>
      <w:r w:rsidR="00F13800">
        <w:rPr>
          <w:rFonts w:ascii="Calibri" w:eastAsia="Times New Roman" w:hAnsi="Calibri" w:cs="Calibri"/>
          <w:sz w:val="18"/>
          <w:szCs w:val="18"/>
          <w:lang w:eastAsia="pl-PL"/>
        </w:rPr>
        <w:t>……</w:t>
      </w:r>
      <w:r w:rsidRPr="00F13800">
        <w:rPr>
          <w:rFonts w:ascii="Calibri" w:eastAsia="Times New Roman" w:hAnsi="Calibri" w:cs="Calibri"/>
          <w:spacing w:val="-1"/>
          <w:sz w:val="18"/>
          <w:szCs w:val="18"/>
          <w:lang w:eastAsia="pl-PL"/>
        </w:rPr>
        <w:t xml:space="preserve">, powiat </w:t>
      </w:r>
      <w:r w:rsidRPr="00F13800">
        <w:rPr>
          <w:rFonts w:ascii="Calibri" w:eastAsia="Times New Roman" w:hAnsi="Calibri" w:cs="Calibri"/>
          <w:sz w:val="18"/>
          <w:szCs w:val="18"/>
          <w:lang w:eastAsia="pl-PL"/>
        </w:rPr>
        <w:t>…………….……</w:t>
      </w:r>
      <w:r w:rsidR="00F13800">
        <w:rPr>
          <w:rFonts w:ascii="Calibri" w:eastAsia="Times New Roman" w:hAnsi="Calibri" w:cs="Calibri"/>
          <w:sz w:val="18"/>
          <w:szCs w:val="18"/>
          <w:lang w:eastAsia="pl-PL"/>
        </w:rPr>
        <w:t>………………, gmina ……….……………………………</w:t>
      </w:r>
    </w:p>
    <w:p w14:paraId="29E0EEC3" w14:textId="77777777" w:rsidR="004A7306" w:rsidRPr="00F13800"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35346A55"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6E02143"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F68CDC6" w14:textId="77777777" w:rsidR="004A7306" w:rsidRPr="00F13800"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8"/>
          <w:szCs w:val="18"/>
          <w:lang w:eastAsia="pl-PL"/>
        </w:rPr>
      </w:pPr>
    </w:p>
    <w:p w14:paraId="02AAF4E2" w14:textId="77777777" w:rsidR="004A7306" w:rsidRPr="00F13800"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8"/>
          <w:szCs w:val="18"/>
          <w:lang w:eastAsia="pl-PL"/>
        </w:rPr>
      </w:pPr>
      <w:r w:rsidRPr="00F13800">
        <w:rPr>
          <w:rFonts w:ascii="Calibri" w:eastAsia="Times New Roman" w:hAnsi="Calibri" w:cs="Calibri"/>
          <w:b/>
          <w:spacing w:val="-1"/>
          <w:sz w:val="18"/>
          <w:szCs w:val="18"/>
          <w:lang w:eastAsia="pl-PL"/>
        </w:rPr>
        <w:t>Oświadczam, że kierowany/-a:</w:t>
      </w:r>
    </w:p>
    <w:p w14:paraId="73812E4E" w14:textId="77777777" w:rsidR="004A7306" w:rsidRPr="00F13800" w:rsidRDefault="004A7306" w:rsidP="004A7306">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18"/>
          <w:lang w:eastAsia="pl-PL"/>
        </w:rPr>
      </w:pPr>
      <w:r w:rsidRPr="00F13800">
        <w:rPr>
          <w:rFonts w:ascii="Calibri" w:eastAsia="Times New Roman" w:hAnsi="Calibri" w:cs="Calibri"/>
          <w:spacing w:val="-1"/>
          <w:sz w:val="18"/>
          <w:szCs w:val="18"/>
          <w:lang w:eastAsia="pl-PL"/>
        </w:rPr>
        <w:t>spełnia wymagania określone w programie szkolenia,</w:t>
      </w:r>
    </w:p>
    <w:p w14:paraId="3DDA6CFC" w14:textId="77777777" w:rsidR="004A7306" w:rsidRPr="00F13800" w:rsidRDefault="004A7306" w:rsidP="004A7306">
      <w:pPr>
        <w:numPr>
          <w:ilvl w:val="0"/>
          <w:numId w:val="23"/>
        </w:numPr>
        <w:spacing w:after="0" w:line="240" w:lineRule="auto"/>
        <w:ind w:left="709"/>
        <w:contextualSpacing/>
        <w:rPr>
          <w:rFonts w:ascii="Calibri" w:eastAsia="Times New Roman" w:hAnsi="Calibri" w:cs="Calibri"/>
          <w:bCs/>
          <w:sz w:val="18"/>
          <w:szCs w:val="18"/>
          <w:lang w:eastAsia="pl-PL"/>
        </w:rPr>
      </w:pPr>
      <w:r w:rsidRPr="00F13800">
        <w:rPr>
          <w:rFonts w:ascii="Calibri" w:eastAsia="Times New Roman" w:hAnsi="Calibri" w:cs="Calibri"/>
          <w:bCs/>
          <w:sz w:val="18"/>
          <w:szCs w:val="18"/>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7F93D9AF" w14:textId="77777777" w:rsidR="004A7306" w:rsidRPr="00F13800" w:rsidRDefault="004A7306" w:rsidP="004A7306">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8"/>
          <w:szCs w:val="18"/>
          <w:lang w:eastAsia="pl-PL"/>
        </w:rPr>
      </w:pPr>
      <w:r w:rsidRPr="00F13800">
        <w:rPr>
          <w:rFonts w:ascii="Calibri" w:eastAsia="Times New Roman" w:hAnsi="Calibri" w:cs="Calibri"/>
          <w:spacing w:val="-1"/>
          <w:sz w:val="18"/>
          <w:szCs w:val="18"/>
          <w:lang w:eastAsia="pl-PL"/>
        </w:rPr>
        <w:t>posiada ubezpieczenie od następstw nieszczęśliwych wypadków ważne na czas szkolenia,</w:t>
      </w:r>
    </w:p>
    <w:p w14:paraId="6612FC1E" w14:textId="77777777" w:rsidR="004A7306" w:rsidRPr="00F13800" w:rsidRDefault="004A7306" w:rsidP="004A7306">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18"/>
          <w:lang w:eastAsia="pl-PL"/>
        </w:rPr>
      </w:pPr>
      <w:r w:rsidRPr="00F13800">
        <w:rPr>
          <w:rFonts w:ascii="Calibri" w:eastAsia="Times New Roman" w:hAnsi="Calibri" w:cs="Calibri"/>
          <w:spacing w:val="-1"/>
          <w:sz w:val="18"/>
          <w:szCs w:val="18"/>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1CFCDBA"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FAAEFB6"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BBAF6DA"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E9CEBF3"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514B28D"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612ACEE"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80FAE7" w14:textId="77777777" w:rsidR="003476ED" w:rsidRP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15EFA52"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3B5D316"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16FCEC7"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95CA131"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1A09E62" w14:textId="77777777" w:rsidR="004A7306" w:rsidRPr="00817274" w:rsidRDefault="004A7306" w:rsidP="004A7306">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9E8D750" w14:textId="77777777" w:rsidR="004A7306" w:rsidRPr="00817274" w:rsidRDefault="004A7306" w:rsidP="004A7306">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498FD5D" w14:textId="77777777" w:rsidR="004A7306" w:rsidRPr="00817274" w:rsidRDefault="004A7306" w:rsidP="004A7306">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C3CC8CE" w14:textId="77777777" w:rsidR="004A7306" w:rsidRPr="00817274" w:rsidRDefault="004A7306" w:rsidP="004A7306">
      <w:pPr>
        <w:jc w:val="center"/>
        <w:rPr>
          <w:rFonts w:ascii="Calibri" w:eastAsia="Times New Roman" w:hAnsi="Calibri" w:cs="Calibri"/>
          <w:b/>
          <w:spacing w:val="-1"/>
          <w:sz w:val="14"/>
          <w:szCs w:val="24"/>
          <w:lang w:eastAsia="pl-PL"/>
        </w:rPr>
      </w:pPr>
    </w:p>
    <w:p w14:paraId="349A9EA0" w14:textId="55308D26" w:rsidR="004A7306" w:rsidRPr="00817274" w:rsidRDefault="004A7306" w:rsidP="00CA7C4D">
      <w:pPr>
        <w:spacing w:line="276" w:lineRule="auto"/>
        <w:jc w:val="left"/>
        <w:rPr>
          <w:rFonts w:ascii="Calibri" w:hAnsi="Calibri" w:cs="Calibri"/>
          <w:b/>
          <w:sz w:val="16"/>
        </w:rPr>
      </w:pPr>
      <w:r w:rsidRPr="00817274">
        <w:rPr>
          <w:rFonts w:ascii="Calibri" w:hAnsi="Calibri" w:cs="Calibri"/>
          <w:b/>
          <w:sz w:val="16"/>
        </w:rPr>
        <w:br w:type="page"/>
      </w:r>
    </w:p>
    <w:p w14:paraId="2AC42510" w14:textId="6510469D" w:rsidR="004A7306" w:rsidRPr="00817274" w:rsidRDefault="004A7306" w:rsidP="004A7306">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p w14:paraId="41CE8E7C" w14:textId="77777777" w:rsidR="004A7306" w:rsidRPr="00CA7C4D" w:rsidRDefault="004A7306" w:rsidP="004A7306">
      <w:pPr>
        <w:spacing w:line="257" w:lineRule="auto"/>
        <w:jc w:val="center"/>
        <w:rPr>
          <w:rFonts w:ascii="Calibri" w:eastAsia="Calibri" w:hAnsi="Calibri" w:cs="Calibri"/>
          <w:b/>
          <w:color w:val="000000"/>
          <w:sz w:val="18"/>
          <w:szCs w:val="18"/>
        </w:rPr>
      </w:pPr>
      <w:r w:rsidRPr="00CA7C4D">
        <w:rPr>
          <w:rFonts w:ascii="Calibri" w:eastAsia="Calibri" w:hAnsi="Calibri" w:cs="Calibri"/>
          <w:b/>
          <w:color w:val="000000"/>
          <w:sz w:val="18"/>
          <w:szCs w:val="18"/>
        </w:rPr>
        <w:t>OŚWIADCZENIE OSOBY KIEROWANEJ NA SZKOLENIE</w:t>
      </w:r>
    </w:p>
    <w:p w14:paraId="2C3D0350" w14:textId="50F5EFC1" w:rsidR="004A7306" w:rsidRPr="00CA7C4D" w:rsidRDefault="004A7306" w:rsidP="004A7306">
      <w:pPr>
        <w:spacing w:line="257" w:lineRule="auto"/>
        <w:rPr>
          <w:rFonts w:ascii="Calibri" w:eastAsia="Calibri" w:hAnsi="Calibri" w:cs="Calibri"/>
          <w:color w:val="000000"/>
          <w:sz w:val="18"/>
          <w:szCs w:val="18"/>
        </w:rPr>
      </w:pPr>
      <w:r w:rsidRPr="00CA7C4D">
        <w:rPr>
          <w:rFonts w:ascii="Calibri" w:eastAsia="Calibri" w:hAnsi="Calibri" w:cs="Calibri"/>
          <w:color w:val="000000"/>
          <w:sz w:val="18"/>
          <w:szCs w:val="18"/>
        </w:rPr>
        <w:t xml:space="preserve">Ja niżej podpisany/a potwierdzam poprawność moich danych osobowych zawartych w karcie skierowania </w:t>
      </w:r>
      <w:r w:rsidR="00610EA2" w:rsidRPr="00CA7C4D">
        <w:rPr>
          <w:rFonts w:ascii="Calibri" w:eastAsia="Calibri" w:hAnsi="Calibri" w:cs="Calibri"/>
          <w:color w:val="000000"/>
          <w:sz w:val="18"/>
          <w:szCs w:val="18"/>
        </w:rPr>
        <w:t xml:space="preserve">I </w:t>
      </w:r>
      <w:r w:rsidRPr="00CA7C4D">
        <w:rPr>
          <w:rFonts w:ascii="Calibri" w:eastAsia="Calibri" w:hAnsi="Calibri" w:cs="Calibri"/>
          <w:color w:val="000000"/>
          <w:sz w:val="18"/>
          <w:szCs w:val="18"/>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zostałem zapoznany z klauzulą o następującej treści: </w:t>
      </w:r>
    </w:p>
    <w:p w14:paraId="3BB4ECDA" w14:textId="77777777" w:rsidR="004A7306" w:rsidRPr="00CA7C4D" w:rsidRDefault="004A7306" w:rsidP="004A7306">
      <w:pPr>
        <w:spacing w:after="164"/>
        <w:ind w:left="10" w:right="14" w:hanging="10"/>
        <w:jc w:val="center"/>
        <w:rPr>
          <w:rFonts w:ascii="Calibri" w:eastAsia="Calibri" w:hAnsi="Calibri" w:cs="Calibri"/>
          <w:color w:val="000000"/>
          <w:sz w:val="18"/>
          <w:szCs w:val="18"/>
        </w:rPr>
      </w:pPr>
      <w:r w:rsidRPr="00CA7C4D">
        <w:rPr>
          <w:rFonts w:ascii="Calibri" w:eastAsia="Calibri" w:hAnsi="Calibri" w:cs="Calibri"/>
          <w:b/>
          <w:color w:val="000000"/>
          <w:sz w:val="18"/>
          <w:szCs w:val="18"/>
        </w:rPr>
        <w:t xml:space="preserve">KLAUZULA INFORMACYJNA* </w:t>
      </w:r>
    </w:p>
    <w:p w14:paraId="26EF4A67" w14:textId="4E272513"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Administratorem przetwarzającym Pani/Pana dane osobowe je</w:t>
      </w:r>
      <w:r w:rsidR="00D25116" w:rsidRPr="00CA7C4D">
        <w:rPr>
          <w:rFonts w:ascii="Calibri" w:eastAsia="Calibri" w:hAnsi="Calibri" w:cs="Calibri"/>
          <w:sz w:val="18"/>
          <w:szCs w:val="18"/>
        </w:rPr>
        <w:t xml:space="preserve">st: </w:t>
      </w:r>
      <w:r w:rsidR="00640E95" w:rsidRPr="00CA7C4D">
        <w:rPr>
          <w:rFonts w:ascii="Calibri" w:eastAsia="Calibri" w:hAnsi="Calibri" w:cs="Calibri"/>
          <w:sz w:val="18"/>
          <w:szCs w:val="18"/>
        </w:rPr>
        <w:t>Lubelski Komendant Wojewódzki Państwowej Straży Pożarnej w Lublinie</w:t>
      </w:r>
      <w:r w:rsidR="00CD1912" w:rsidRPr="00CA7C4D">
        <w:rPr>
          <w:rFonts w:ascii="Calibri" w:eastAsia="Calibri" w:hAnsi="Calibri" w:cs="Calibri"/>
          <w:sz w:val="18"/>
          <w:szCs w:val="18"/>
        </w:rPr>
        <w:t xml:space="preserve"> (</w:t>
      </w:r>
      <w:r w:rsidR="00640E95" w:rsidRPr="00CA7C4D">
        <w:rPr>
          <w:rFonts w:ascii="Calibri" w:eastAsia="Calibri" w:hAnsi="Calibri" w:cs="Calibri"/>
          <w:sz w:val="18"/>
          <w:szCs w:val="18"/>
        </w:rPr>
        <w:t xml:space="preserve">20-012 Lublin, ul. Strażacka 7, </w:t>
      </w:r>
      <w:r w:rsidR="00BC74AF" w:rsidRPr="00CA7C4D">
        <w:rPr>
          <w:rFonts w:ascii="Calibri" w:eastAsia="Calibri" w:hAnsi="Calibri" w:cs="Calibri"/>
          <w:sz w:val="18"/>
          <w:szCs w:val="18"/>
        </w:rPr>
        <w:t xml:space="preserve">tel.81 53 51 200, fax 53 29 700, e-mail </w:t>
      </w:r>
      <w:hyperlink r:id="rId8" w:history="1">
        <w:r w:rsidR="00BC74AF" w:rsidRPr="00CA7C4D">
          <w:rPr>
            <w:rStyle w:val="Hipercze"/>
            <w:rFonts w:ascii="Calibri" w:eastAsia="Calibri" w:hAnsi="Calibri" w:cs="Calibri"/>
            <w:sz w:val="18"/>
            <w:szCs w:val="18"/>
          </w:rPr>
          <w:t>kwpsp@straz.lublin.pl</w:t>
        </w:r>
      </w:hyperlink>
      <w:r w:rsidR="00BC74AF" w:rsidRPr="00CA7C4D">
        <w:rPr>
          <w:rFonts w:ascii="Calibri" w:eastAsia="Calibri" w:hAnsi="Calibri" w:cs="Calibri"/>
          <w:sz w:val="18"/>
          <w:szCs w:val="18"/>
        </w:rPr>
        <w:t xml:space="preserve"> </w:t>
      </w:r>
      <w:r w:rsidR="00CD1912" w:rsidRPr="00CA7C4D">
        <w:rPr>
          <w:rFonts w:ascii="Calibri" w:eastAsia="Calibri" w:hAnsi="Calibri" w:cs="Calibri"/>
          <w:sz w:val="18"/>
          <w:szCs w:val="18"/>
        </w:rPr>
        <w:t>)</w:t>
      </w:r>
      <w:r w:rsidR="00640E95" w:rsidRPr="00CA7C4D">
        <w:rPr>
          <w:rFonts w:ascii="Calibri" w:eastAsia="Calibri" w:hAnsi="Calibri" w:cs="Calibri"/>
          <w:sz w:val="18"/>
          <w:szCs w:val="18"/>
        </w:rPr>
        <w:t xml:space="preserve">oraz </w:t>
      </w:r>
      <w:r w:rsidR="00D25116" w:rsidRPr="00CA7C4D">
        <w:rPr>
          <w:rFonts w:ascii="Calibri" w:eastAsia="Calibri" w:hAnsi="Calibri" w:cs="Calibri"/>
          <w:sz w:val="18"/>
          <w:szCs w:val="18"/>
        </w:rPr>
        <w:t xml:space="preserve">Komendant </w:t>
      </w:r>
      <w:r w:rsidRPr="00CA7C4D">
        <w:rPr>
          <w:rFonts w:ascii="Calibri" w:eastAsia="Calibri" w:hAnsi="Calibri" w:cs="Calibri"/>
          <w:sz w:val="18"/>
          <w:szCs w:val="18"/>
        </w:rPr>
        <w:t>Powiatowy Pań</w:t>
      </w:r>
      <w:r w:rsidR="00D25116" w:rsidRPr="00CA7C4D">
        <w:rPr>
          <w:rFonts w:ascii="Calibri" w:eastAsia="Calibri" w:hAnsi="Calibri" w:cs="Calibri"/>
          <w:sz w:val="18"/>
          <w:szCs w:val="18"/>
        </w:rPr>
        <w:t xml:space="preserve">stwowej Straży Pożarnej w Janowie Lubelskim, </w:t>
      </w:r>
      <w:r w:rsidR="00CD1912" w:rsidRPr="00CA7C4D">
        <w:rPr>
          <w:rFonts w:ascii="Calibri" w:eastAsia="Calibri" w:hAnsi="Calibri" w:cs="Calibri"/>
          <w:sz w:val="18"/>
          <w:szCs w:val="18"/>
        </w:rPr>
        <w:t>(</w:t>
      </w:r>
      <w:r w:rsidR="00D25116" w:rsidRPr="00CA7C4D">
        <w:rPr>
          <w:rFonts w:ascii="Calibri" w:eastAsia="Calibri" w:hAnsi="Calibri" w:cs="Calibri"/>
          <w:sz w:val="18"/>
          <w:szCs w:val="18"/>
        </w:rPr>
        <w:t>Komenda Powiatowa Państwowej Straży Pożarnej w Janowie Lubelskim ul. Piłsudskiego 58 23-300 Janów Lubelski  tel. 15 8724340 , fax. 15 8721182 , e-mail: kp_janowlubelski@straz.lublin.pl</w:t>
      </w:r>
      <w:r w:rsidRPr="00CA7C4D">
        <w:rPr>
          <w:rFonts w:ascii="Calibri" w:eastAsia="Calibri" w:hAnsi="Calibri" w:cs="Calibri"/>
          <w:sz w:val="18"/>
          <w:szCs w:val="18"/>
        </w:rPr>
        <w:t xml:space="preserve"> </w:t>
      </w:r>
      <w:r w:rsidR="00CD1912" w:rsidRPr="00CA7C4D">
        <w:rPr>
          <w:rFonts w:ascii="Calibri" w:eastAsia="Calibri" w:hAnsi="Calibri" w:cs="Calibri"/>
          <w:sz w:val="18"/>
          <w:szCs w:val="18"/>
        </w:rPr>
        <w:t>)</w:t>
      </w:r>
    </w:p>
    <w:p w14:paraId="68D1494B" w14:textId="7DA67ACD" w:rsidR="00C1759D" w:rsidRPr="00CA7C4D" w:rsidRDefault="00D25116" w:rsidP="00C1759D">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 xml:space="preserve">W Komendzie </w:t>
      </w:r>
      <w:r w:rsidR="00BC74AF" w:rsidRPr="00CA7C4D">
        <w:rPr>
          <w:rFonts w:ascii="Calibri" w:eastAsia="Calibri" w:hAnsi="Calibri" w:cs="Calibri"/>
          <w:sz w:val="18"/>
          <w:szCs w:val="18"/>
        </w:rPr>
        <w:t xml:space="preserve">Wojewódzkiej </w:t>
      </w:r>
      <w:r w:rsidRPr="00CA7C4D">
        <w:rPr>
          <w:rFonts w:ascii="Calibri" w:eastAsia="Calibri" w:hAnsi="Calibri" w:cs="Calibri"/>
          <w:sz w:val="18"/>
          <w:szCs w:val="18"/>
        </w:rPr>
        <w:t xml:space="preserve"> </w:t>
      </w:r>
      <w:r w:rsidR="004A7306" w:rsidRPr="00CA7C4D">
        <w:rPr>
          <w:rFonts w:ascii="Calibri" w:eastAsia="Calibri" w:hAnsi="Calibri" w:cs="Calibri"/>
          <w:sz w:val="18"/>
          <w:szCs w:val="18"/>
        </w:rPr>
        <w:t>Pań</w:t>
      </w:r>
      <w:r w:rsidRPr="00CA7C4D">
        <w:rPr>
          <w:rFonts w:ascii="Calibri" w:eastAsia="Calibri" w:hAnsi="Calibri" w:cs="Calibri"/>
          <w:sz w:val="18"/>
          <w:szCs w:val="18"/>
        </w:rPr>
        <w:t xml:space="preserve">stwowej Straży Pożarnej w </w:t>
      </w:r>
      <w:r w:rsidR="00610EA2" w:rsidRPr="00CA7C4D">
        <w:rPr>
          <w:rFonts w:ascii="Calibri" w:eastAsia="Calibri" w:hAnsi="Calibri" w:cs="Calibri"/>
          <w:sz w:val="18"/>
          <w:szCs w:val="18"/>
        </w:rPr>
        <w:t>Lublinie</w:t>
      </w:r>
      <w:r w:rsidRPr="00CA7C4D">
        <w:rPr>
          <w:rFonts w:ascii="Calibri" w:eastAsia="Calibri" w:hAnsi="Calibri" w:cs="Calibri"/>
          <w:sz w:val="18"/>
          <w:szCs w:val="18"/>
        </w:rPr>
        <w:t xml:space="preserve"> </w:t>
      </w:r>
      <w:r w:rsidR="004A7306" w:rsidRPr="00CA7C4D">
        <w:rPr>
          <w:rFonts w:ascii="Calibri" w:eastAsia="Calibri" w:hAnsi="Calibri" w:cs="Calibri"/>
          <w:sz w:val="18"/>
          <w:szCs w:val="18"/>
        </w:rPr>
        <w:t>wyznaczony został Inspek</w:t>
      </w:r>
      <w:r w:rsidRPr="00CA7C4D">
        <w:rPr>
          <w:rFonts w:ascii="Calibri" w:eastAsia="Calibri" w:hAnsi="Calibri" w:cs="Calibri"/>
          <w:sz w:val="18"/>
          <w:szCs w:val="18"/>
        </w:rPr>
        <w:t>tor Ochrony Danyc</w:t>
      </w:r>
      <w:r w:rsidR="00BC74AF" w:rsidRPr="00CA7C4D">
        <w:rPr>
          <w:rFonts w:ascii="Calibri" w:eastAsia="Calibri" w:hAnsi="Calibri" w:cs="Calibri"/>
          <w:sz w:val="18"/>
          <w:szCs w:val="18"/>
        </w:rPr>
        <w:t>h Osobowych wykonujący zadania IOD w Komendzie Wojewódzkiej PSP w Lublinie oraz wobec pozostałych Komend Powiatowych i Miejskich PSP z terenu województwa lubelskiego</w:t>
      </w:r>
      <w:r w:rsidR="00CD1912" w:rsidRPr="00CA7C4D">
        <w:rPr>
          <w:rFonts w:ascii="Calibri" w:eastAsia="Calibri" w:hAnsi="Calibri" w:cs="Calibri"/>
          <w:sz w:val="18"/>
          <w:szCs w:val="18"/>
        </w:rPr>
        <w:t xml:space="preserve">- adres IOD </w:t>
      </w:r>
      <w:r w:rsidRPr="00CA7C4D">
        <w:rPr>
          <w:rFonts w:ascii="Calibri" w:eastAsia="Calibri" w:hAnsi="Calibri" w:cs="Calibri"/>
          <w:sz w:val="18"/>
          <w:szCs w:val="18"/>
        </w:rPr>
        <w:t xml:space="preserve"> Komenda </w:t>
      </w:r>
      <w:r w:rsidR="00BC74AF" w:rsidRPr="00CA7C4D">
        <w:rPr>
          <w:rFonts w:ascii="Calibri" w:eastAsia="Calibri" w:hAnsi="Calibri" w:cs="Calibri"/>
          <w:sz w:val="18"/>
          <w:szCs w:val="18"/>
        </w:rPr>
        <w:t xml:space="preserve">Wojewódzka </w:t>
      </w:r>
      <w:r w:rsidRPr="00CA7C4D">
        <w:rPr>
          <w:rFonts w:ascii="Calibri" w:eastAsia="Calibri" w:hAnsi="Calibri" w:cs="Calibri"/>
          <w:sz w:val="18"/>
          <w:szCs w:val="18"/>
        </w:rPr>
        <w:t xml:space="preserve">Państwowej Straży Pożarnej w </w:t>
      </w:r>
      <w:r w:rsidR="00BC74AF" w:rsidRPr="00CA7C4D">
        <w:rPr>
          <w:rFonts w:ascii="Calibri" w:eastAsia="Calibri" w:hAnsi="Calibri" w:cs="Calibri"/>
          <w:sz w:val="18"/>
          <w:szCs w:val="18"/>
        </w:rPr>
        <w:t xml:space="preserve">Lublinie </w:t>
      </w:r>
      <w:r w:rsidRPr="00CA7C4D">
        <w:rPr>
          <w:rFonts w:ascii="Calibri" w:eastAsia="Calibri" w:hAnsi="Calibri" w:cs="Calibri"/>
          <w:sz w:val="18"/>
          <w:szCs w:val="18"/>
        </w:rPr>
        <w:t xml:space="preserve">ul. </w:t>
      </w:r>
      <w:r w:rsidR="00BC74AF" w:rsidRPr="00CA7C4D">
        <w:rPr>
          <w:rFonts w:ascii="Calibri" w:eastAsia="Calibri" w:hAnsi="Calibri" w:cs="Calibri"/>
          <w:sz w:val="18"/>
          <w:szCs w:val="18"/>
        </w:rPr>
        <w:t xml:space="preserve">Strażacka 7, </w:t>
      </w:r>
      <w:r w:rsidRPr="00CA7C4D">
        <w:rPr>
          <w:rFonts w:ascii="Calibri" w:eastAsia="Calibri" w:hAnsi="Calibri" w:cs="Calibri"/>
          <w:sz w:val="18"/>
          <w:szCs w:val="18"/>
        </w:rPr>
        <w:t xml:space="preserve"> 2</w:t>
      </w:r>
      <w:r w:rsidR="00BC74AF" w:rsidRPr="00CA7C4D">
        <w:rPr>
          <w:rFonts w:ascii="Calibri" w:eastAsia="Calibri" w:hAnsi="Calibri" w:cs="Calibri"/>
          <w:sz w:val="18"/>
          <w:szCs w:val="18"/>
        </w:rPr>
        <w:t>0</w:t>
      </w:r>
      <w:r w:rsidRPr="00CA7C4D">
        <w:rPr>
          <w:rFonts w:ascii="Calibri" w:eastAsia="Calibri" w:hAnsi="Calibri" w:cs="Calibri"/>
          <w:sz w:val="18"/>
          <w:szCs w:val="18"/>
        </w:rPr>
        <w:t>-</w:t>
      </w:r>
      <w:r w:rsidR="00BC74AF" w:rsidRPr="00CA7C4D">
        <w:rPr>
          <w:rFonts w:ascii="Calibri" w:eastAsia="Calibri" w:hAnsi="Calibri" w:cs="Calibri"/>
          <w:sz w:val="18"/>
          <w:szCs w:val="18"/>
        </w:rPr>
        <w:t>012</w:t>
      </w:r>
      <w:r w:rsidRPr="00CA7C4D">
        <w:rPr>
          <w:rFonts w:ascii="Calibri" w:eastAsia="Calibri" w:hAnsi="Calibri" w:cs="Calibri"/>
          <w:sz w:val="18"/>
          <w:szCs w:val="18"/>
        </w:rPr>
        <w:t xml:space="preserve"> </w:t>
      </w:r>
      <w:r w:rsidR="00BC74AF" w:rsidRPr="00CA7C4D">
        <w:rPr>
          <w:rFonts w:ascii="Calibri" w:eastAsia="Calibri" w:hAnsi="Calibri" w:cs="Calibri"/>
          <w:sz w:val="18"/>
          <w:szCs w:val="18"/>
        </w:rPr>
        <w:t>Lublin</w:t>
      </w:r>
      <w:r w:rsidRPr="00CA7C4D">
        <w:rPr>
          <w:rFonts w:ascii="Calibri" w:eastAsia="Calibri" w:hAnsi="Calibri" w:cs="Calibri"/>
          <w:sz w:val="18"/>
          <w:szCs w:val="18"/>
        </w:rPr>
        <w:t xml:space="preserve">, tel. </w:t>
      </w:r>
      <w:r w:rsidR="00BC74AF" w:rsidRPr="00CA7C4D">
        <w:rPr>
          <w:rFonts w:ascii="Calibri" w:eastAsia="Calibri" w:hAnsi="Calibri" w:cs="Calibri"/>
          <w:sz w:val="18"/>
          <w:szCs w:val="18"/>
        </w:rPr>
        <w:t xml:space="preserve">tel.81 53 51 200, fax 53 29 700, e-mail </w:t>
      </w:r>
      <w:hyperlink r:id="rId9" w:history="1">
        <w:r w:rsidR="00C1759D" w:rsidRPr="00CA7C4D">
          <w:rPr>
            <w:rStyle w:val="Hipercze"/>
            <w:rFonts w:ascii="Calibri" w:eastAsia="Calibri" w:hAnsi="Calibri" w:cs="Calibri"/>
            <w:sz w:val="18"/>
            <w:szCs w:val="18"/>
          </w:rPr>
          <w:t>iod@kwpsp.lublin.pl</w:t>
        </w:r>
      </w:hyperlink>
    </w:p>
    <w:p w14:paraId="530AEBF6" w14:textId="77777777" w:rsidR="00CD1912" w:rsidRPr="00CA7C4D" w:rsidRDefault="004A7306" w:rsidP="002C01D0">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Pani/Pana dane osobowe</w:t>
      </w:r>
      <w:r w:rsidR="00CD1912" w:rsidRPr="00CA7C4D">
        <w:rPr>
          <w:rFonts w:ascii="Calibri" w:eastAsia="Calibri" w:hAnsi="Calibri" w:cs="Calibri"/>
          <w:sz w:val="18"/>
          <w:szCs w:val="18"/>
        </w:rPr>
        <w:t>,</w:t>
      </w:r>
      <w:r w:rsidRPr="00CA7C4D">
        <w:rPr>
          <w:rFonts w:ascii="Calibri" w:eastAsia="Calibri" w:hAnsi="Calibri" w:cs="Calibri"/>
          <w:sz w:val="18"/>
          <w:szCs w:val="18"/>
        </w:rPr>
        <w:t xml:space="preserve"> </w:t>
      </w:r>
      <w:r w:rsidR="002C01D0" w:rsidRPr="00CA7C4D">
        <w:rPr>
          <w:rFonts w:ascii="Calibri" w:eastAsia="Calibri" w:hAnsi="Calibri" w:cs="Calibri"/>
          <w:sz w:val="18"/>
          <w:szCs w:val="18"/>
        </w:rPr>
        <w:t xml:space="preserve">także w postaci wizerunku </w:t>
      </w:r>
      <w:r w:rsidR="00CD1912" w:rsidRPr="00CA7C4D">
        <w:rPr>
          <w:rFonts w:ascii="Calibri" w:eastAsia="Calibri" w:hAnsi="Calibri" w:cs="Calibri"/>
          <w:sz w:val="18"/>
          <w:szCs w:val="18"/>
        </w:rPr>
        <w:t xml:space="preserve">będą </w:t>
      </w:r>
      <w:r w:rsidRPr="00CA7C4D">
        <w:rPr>
          <w:rFonts w:ascii="Calibri" w:eastAsia="Calibri" w:hAnsi="Calibri" w:cs="Calibri"/>
          <w:sz w:val="18"/>
          <w:szCs w:val="18"/>
        </w:rPr>
        <w:t xml:space="preserve">przetwarzane na podstawie </w:t>
      </w:r>
    </w:p>
    <w:p w14:paraId="2656B220" w14:textId="4DEF2044" w:rsidR="004A7306" w:rsidRPr="00CA7C4D" w:rsidRDefault="004A7306" w:rsidP="00961FDD">
      <w:pPr>
        <w:spacing w:after="34" w:line="257" w:lineRule="auto"/>
        <w:ind w:left="719"/>
        <w:rPr>
          <w:rFonts w:ascii="Calibri" w:eastAsia="Calibri" w:hAnsi="Calibri" w:cs="Calibri"/>
          <w:sz w:val="18"/>
          <w:szCs w:val="18"/>
        </w:rPr>
      </w:pPr>
      <w:r w:rsidRPr="00CA7C4D">
        <w:rPr>
          <w:rFonts w:ascii="Calibri" w:eastAsia="Calibri" w:hAnsi="Calibri" w:cs="Calibri"/>
          <w:sz w:val="18"/>
          <w:szCs w:val="18"/>
        </w:rPr>
        <w:t>art. 6 ust. 1 lit.</w:t>
      </w:r>
      <w:r w:rsidR="004B1584" w:rsidRPr="00CA7C4D">
        <w:rPr>
          <w:rFonts w:ascii="Calibri" w:eastAsia="Calibri" w:hAnsi="Calibri" w:cs="Calibri"/>
          <w:sz w:val="18"/>
          <w:szCs w:val="18"/>
        </w:rPr>
        <w:t xml:space="preserve"> c i</w:t>
      </w:r>
      <w:r w:rsidRPr="00CA7C4D">
        <w:rPr>
          <w:rFonts w:ascii="Calibri" w:eastAsia="Calibri" w:hAnsi="Calibri" w:cs="Calibri"/>
          <w:sz w:val="18"/>
          <w:szCs w:val="18"/>
        </w:rPr>
        <w:t xml:space="preserve"> e) RODO  w związku z art. 10 ust. 1 pkt 5, art. 12 ust.5 pkt 14 oraz art. 13 ust.6 pkt 15 ustawy z dnia 24 sierpnia 1991 r. o Państwowej Straży Pożarnej w celu przeprowadzenia procesu kształcenia w trakcie szkolenia strażaka ochotniczych straży pożarnych</w:t>
      </w:r>
      <w:r w:rsidR="002C01D0" w:rsidRPr="00CA7C4D">
        <w:rPr>
          <w:rFonts w:ascii="Calibri" w:eastAsia="Calibri" w:hAnsi="Calibri" w:cs="Calibri"/>
          <w:sz w:val="18"/>
          <w:szCs w:val="18"/>
        </w:rPr>
        <w:t xml:space="preserve">, </w:t>
      </w:r>
      <w:r w:rsidRPr="00CA7C4D">
        <w:rPr>
          <w:rFonts w:ascii="Calibri" w:eastAsia="Calibri" w:hAnsi="Calibri" w:cs="Calibri"/>
          <w:sz w:val="18"/>
          <w:szCs w:val="18"/>
        </w:rPr>
        <w:t>Administrator przetwarza dane osobowe osób uczestniczących w szkoleniu wyłącznie w cel</w:t>
      </w:r>
      <w:r w:rsidR="002C01D0" w:rsidRPr="00CA7C4D">
        <w:rPr>
          <w:rFonts w:ascii="Calibri" w:eastAsia="Calibri" w:hAnsi="Calibri" w:cs="Calibri"/>
          <w:sz w:val="18"/>
          <w:szCs w:val="18"/>
        </w:rPr>
        <w:t>ach</w:t>
      </w:r>
      <w:r w:rsidRPr="00CA7C4D">
        <w:rPr>
          <w:rFonts w:ascii="Calibri" w:eastAsia="Calibri" w:hAnsi="Calibri" w:cs="Calibri"/>
          <w:sz w:val="18"/>
          <w:szCs w:val="18"/>
        </w:rPr>
        <w:t xml:space="preserve"> podany</w:t>
      </w:r>
      <w:r w:rsidR="002C01D0" w:rsidRPr="00CA7C4D">
        <w:rPr>
          <w:rFonts w:ascii="Calibri" w:eastAsia="Calibri" w:hAnsi="Calibri" w:cs="Calibri"/>
          <w:sz w:val="18"/>
          <w:szCs w:val="18"/>
        </w:rPr>
        <w:t>ch</w:t>
      </w:r>
      <w:r w:rsidRPr="00CA7C4D">
        <w:rPr>
          <w:rFonts w:ascii="Calibri" w:eastAsia="Calibri" w:hAnsi="Calibri" w:cs="Calibri"/>
          <w:sz w:val="18"/>
          <w:szCs w:val="18"/>
        </w:rPr>
        <w:t xml:space="preserve"> powyżej.</w:t>
      </w:r>
      <w:r w:rsidRPr="00CA7C4D">
        <w:rPr>
          <w:rFonts w:ascii="Calibri" w:eastAsia="Calibri" w:hAnsi="Calibri" w:cs="Calibri"/>
          <w:i/>
          <w:iCs/>
          <w:sz w:val="18"/>
          <w:szCs w:val="18"/>
        </w:rPr>
        <w:t xml:space="preserve"> </w:t>
      </w:r>
    </w:p>
    <w:p w14:paraId="66FC2F2B" w14:textId="77777777" w:rsidR="004A7306" w:rsidRPr="00CA7C4D" w:rsidRDefault="004A7306" w:rsidP="004A7306">
      <w:pPr>
        <w:numPr>
          <w:ilvl w:val="0"/>
          <w:numId w:val="15"/>
        </w:numPr>
        <w:spacing w:after="34" w:line="257" w:lineRule="auto"/>
        <w:ind w:hanging="372"/>
        <w:rPr>
          <w:rFonts w:ascii="Calibri" w:eastAsia="Calibri" w:hAnsi="Calibri" w:cs="Calibri"/>
          <w:strike/>
          <w:sz w:val="18"/>
          <w:szCs w:val="18"/>
        </w:rPr>
      </w:pPr>
      <w:r w:rsidRPr="00CA7C4D">
        <w:rPr>
          <w:rFonts w:ascii="Calibri" w:eastAsia="Calibri" w:hAnsi="Calibri" w:cs="Calibri"/>
          <w:sz w:val="18"/>
          <w:szCs w:val="18"/>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73AA71A4" w14:textId="77777777"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lang w:eastAsia="pl-PL"/>
        </w:rPr>
        <w:t xml:space="preserve"> </w:t>
      </w:r>
      <w:r w:rsidRPr="00CA7C4D">
        <w:rPr>
          <w:rFonts w:ascii="Calibri" w:eastAsia="Calibri" w:hAnsi="Calibri" w:cs="Calibri"/>
          <w:sz w:val="18"/>
          <w:szCs w:val="18"/>
        </w:rPr>
        <w:t>Pani/Pana dane osobowe pochodzą od podmiotu kierującego na szkolenie.</w:t>
      </w:r>
    </w:p>
    <w:p w14:paraId="6CD6856E" w14:textId="77777777"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Kategorie Pani/Pana danych osobowych niezbędnych w procesie realizacji szkolenia zostały określone we wzorze skierowania na szkolenie.</w:t>
      </w:r>
    </w:p>
    <w:p w14:paraId="7CC9B9AE" w14:textId="09BF834F"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 xml:space="preserve">Dane osobowe są przechowywane wyłącznie przez okres niezbędny do realizacji procesu szkolenia, </w:t>
      </w:r>
      <w:r w:rsidRPr="00CA7C4D">
        <w:rPr>
          <w:rFonts w:ascii="Calibri" w:eastAsia="Calibri" w:hAnsi="Calibri" w:cs="Calibri"/>
          <w:sz w:val="18"/>
          <w:szCs w:val="18"/>
        </w:rPr>
        <w:br/>
        <w:t>a następnie – w celach archiwizacyjnych - przez czas określony w Jednolitym Rzeczowym Wykazie Akt dla jednostek organizacyjnych PSP.</w:t>
      </w:r>
      <w:r w:rsidR="004B026C" w:rsidRPr="00CA7C4D">
        <w:rPr>
          <w:rFonts w:ascii="Calibri" w:eastAsia="Calibri" w:hAnsi="Calibri" w:cs="Calibri"/>
          <w:sz w:val="18"/>
          <w:szCs w:val="18"/>
        </w:rPr>
        <w:t xml:space="preserve"> </w:t>
      </w:r>
    </w:p>
    <w:p w14:paraId="61E537A1" w14:textId="77777777"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 xml:space="preserve">Przysługuje Pani/Panu prawo do żądania od administratora dostępu do treści swoich danych, ich sprostowania, ograniczenia przetwarzania, wniesienia sprzeciwu wobec przetwarzania. </w:t>
      </w:r>
    </w:p>
    <w:p w14:paraId="3193F93A" w14:textId="77777777"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Wniesienia skargi do organu nadzorczego, którym jest Prezes Urzędu Ochrony Danych Osobowych</w:t>
      </w:r>
      <w:r w:rsidRPr="00CA7C4D">
        <w:rPr>
          <w:rFonts w:ascii="Calibri" w:hAnsi="Calibri" w:cs="Calibri"/>
          <w:sz w:val="18"/>
          <w:szCs w:val="18"/>
        </w:rPr>
        <w:t xml:space="preserve"> </w:t>
      </w:r>
      <w:r w:rsidRPr="00CA7C4D">
        <w:rPr>
          <w:rFonts w:ascii="Calibri" w:hAnsi="Calibri" w:cs="Calibri"/>
          <w:sz w:val="18"/>
          <w:szCs w:val="18"/>
        </w:rPr>
        <w:br/>
      </w:r>
      <w:r w:rsidRPr="00CA7C4D">
        <w:rPr>
          <w:rFonts w:ascii="Calibri" w:eastAsia="Calibri" w:hAnsi="Calibri" w:cs="Calibri"/>
          <w:sz w:val="18"/>
          <w:szCs w:val="18"/>
        </w:rPr>
        <w:t xml:space="preserve">z siedzibą w Warszawie, przy ul. Stawki 2, 00-193 Warszawa,  jeżeli uzna Pani/Pan, że przetwarzanie narusza przepisy RODO. </w:t>
      </w:r>
    </w:p>
    <w:p w14:paraId="14CCE277" w14:textId="77777777"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 xml:space="preserve">Pani/Pana dane osobowe nie będą przekazywane do państwa trzeciego lub organizacji międzynarodowej. </w:t>
      </w:r>
    </w:p>
    <w:p w14:paraId="1318B225" w14:textId="4E88264A" w:rsidR="004A7306" w:rsidRPr="00CA7C4D" w:rsidRDefault="004A7306" w:rsidP="004A7306">
      <w:pPr>
        <w:numPr>
          <w:ilvl w:val="0"/>
          <w:numId w:val="15"/>
        </w:numPr>
        <w:spacing w:after="34" w:line="257" w:lineRule="auto"/>
        <w:ind w:hanging="372"/>
        <w:rPr>
          <w:rFonts w:ascii="Calibri" w:eastAsia="Calibri" w:hAnsi="Calibri" w:cs="Calibri"/>
          <w:sz w:val="18"/>
          <w:szCs w:val="18"/>
        </w:rPr>
      </w:pPr>
      <w:r w:rsidRPr="00CA7C4D">
        <w:rPr>
          <w:rFonts w:ascii="Calibri" w:eastAsia="Calibri" w:hAnsi="Calibri" w:cs="Calibri"/>
          <w:sz w:val="18"/>
          <w:szCs w:val="18"/>
        </w:rPr>
        <w:t>Podanie danych osobowych Komendantowi Wojewódzkiemu</w:t>
      </w:r>
      <w:r w:rsidR="00610EA2" w:rsidRPr="00CA7C4D">
        <w:rPr>
          <w:rFonts w:ascii="Calibri" w:eastAsia="Calibri" w:hAnsi="Calibri" w:cs="Calibri"/>
          <w:sz w:val="18"/>
          <w:szCs w:val="18"/>
        </w:rPr>
        <w:t xml:space="preserve"> oraz </w:t>
      </w:r>
      <w:r w:rsidRPr="00CA7C4D">
        <w:rPr>
          <w:rFonts w:ascii="Calibri" w:eastAsia="Calibri" w:hAnsi="Calibri" w:cs="Calibri"/>
          <w:sz w:val="18"/>
          <w:szCs w:val="18"/>
        </w:rPr>
        <w:t>Powiatowemu  Państwowej Straży Pożarnej jest warunkiem niezbędnym w procesie szkolenia, a konsekwencją ich niepodania jest brak możliwości zakwalifikowania na szkolenie.</w:t>
      </w:r>
    </w:p>
    <w:p w14:paraId="4A9845C0" w14:textId="77777777" w:rsidR="00B17F7F" w:rsidRPr="00CA7C4D" w:rsidRDefault="004A7306" w:rsidP="00B17F7F">
      <w:pPr>
        <w:numPr>
          <w:ilvl w:val="0"/>
          <w:numId w:val="15"/>
        </w:numPr>
        <w:spacing w:after="160" w:line="257" w:lineRule="auto"/>
        <w:ind w:hanging="372"/>
        <w:rPr>
          <w:rFonts w:ascii="Calibri" w:eastAsia="Calibri" w:hAnsi="Calibri" w:cs="Calibri"/>
          <w:sz w:val="18"/>
          <w:szCs w:val="18"/>
        </w:rPr>
      </w:pPr>
      <w:r w:rsidRPr="00CA7C4D">
        <w:rPr>
          <w:rFonts w:ascii="Calibri" w:eastAsia="Calibri" w:hAnsi="Calibri" w:cs="Calibri"/>
          <w:sz w:val="18"/>
          <w:szCs w:val="18"/>
        </w:rPr>
        <w:t xml:space="preserve">Przetwarzanie podanych przez Panią/Pana danych osobowych nie będzie podlegało zautomatyzowanemu podejmowaniu decyzji, w tym profilowaniu, o którym mowa w art. 22 ust. 1 i 4 RODO. </w:t>
      </w:r>
    </w:p>
    <w:p w14:paraId="2EB674C0" w14:textId="4BD8789F" w:rsidR="00B17F7F" w:rsidRPr="00B17F7F" w:rsidRDefault="00B17F7F" w:rsidP="00B17F7F">
      <w:pPr>
        <w:numPr>
          <w:ilvl w:val="0"/>
          <w:numId w:val="15"/>
        </w:numPr>
        <w:spacing w:after="160" w:line="257" w:lineRule="auto"/>
        <w:ind w:hanging="372"/>
        <w:rPr>
          <w:rFonts w:ascii="Calibri" w:eastAsia="Calibri" w:hAnsi="Calibri" w:cs="Calibri"/>
        </w:rPr>
      </w:pPr>
      <w:r w:rsidRPr="00CA7C4D">
        <w:rPr>
          <w:rFonts w:ascii="Calibri" w:eastAsia="Calibri" w:hAnsi="Calibri" w:cs="Calibri"/>
          <w:sz w:val="18"/>
          <w:szCs w:val="18"/>
        </w:rPr>
        <w:t xml:space="preserve"> Informujemy, iż w  obiektach oraz pojazdach Komendy Powiatowej PSP w Janowie Lubelskim</w:t>
      </w:r>
      <w:r w:rsidRPr="00B17F7F">
        <w:rPr>
          <w:rFonts w:ascii="Calibri" w:eastAsia="Calibri" w:hAnsi="Calibri" w:cs="Calibri"/>
        </w:rPr>
        <w:t xml:space="preserve">, </w:t>
      </w:r>
    </w:p>
    <w:p w14:paraId="5D92B75E" w14:textId="0FBBB25E" w:rsidR="00B17F7F" w:rsidRPr="00817274" w:rsidRDefault="00B17F7F" w:rsidP="00B17F7F">
      <w:pPr>
        <w:spacing w:after="160" w:line="257" w:lineRule="auto"/>
        <w:ind w:left="719"/>
        <w:rPr>
          <w:rFonts w:ascii="Calibri" w:eastAsia="Calibri" w:hAnsi="Calibri" w:cs="Calibri"/>
        </w:rPr>
      </w:pPr>
      <w:r>
        <w:rPr>
          <w:rFonts w:ascii="Calibri" w:eastAsia="Calibri" w:hAnsi="Calibri" w:cs="Calibri"/>
        </w:rPr>
        <w:t xml:space="preserve">a także w ich bezpośrednim otoczeniu prowadzona jest obserwacja i rejestracja w postaci monitoringu wizyjnego. </w:t>
      </w:r>
    </w:p>
    <w:p w14:paraId="2F002377" w14:textId="77777777" w:rsidR="004A7306" w:rsidRDefault="004A7306" w:rsidP="004A7306">
      <w:pPr>
        <w:spacing w:after="0" w:line="240" w:lineRule="auto"/>
        <w:rPr>
          <w:rFonts w:ascii="Calibri" w:eastAsia="Times New Roman" w:hAnsi="Calibri" w:cs="Calibri"/>
          <w:color w:val="000000"/>
          <w:sz w:val="18"/>
          <w:szCs w:val="18"/>
          <w:lang w:eastAsia="pl-PL"/>
        </w:rPr>
      </w:pPr>
    </w:p>
    <w:p w14:paraId="335D5AE8" w14:textId="77777777" w:rsidR="004A7306" w:rsidRPr="00817274" w:rsidRDefault="004A7306" w:rsidP="004A7306">
      <w:pPr>
        <w:spacing w:after="0" w:line="240" w:lineRule="auto"/>
        <w:rPr>
          <w:rFonts w:ascii="Calibri" w:eastAsia="Times New Roman" w:hAnsi="Calibri" w:cs="Calibri"/>
          <w:color w:val="000000"/>
          <w:sz w:val="18"/>
          <w:szCs w:val="18"/>
          <w:lang w:eastAsia="pl-PL"/>
        </w:rPr>
      </w:pPr>
    </w:p>
    <w:p w14:paraId="1F75457C" w14:textId="77777777" w:rsidR="004A7306" w:rsidRPr="00817274" w:rsidRDefault="004A7306" w:rsidP="004A7306">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70F7594C" w14:textId="77777777" w:rsidR="004A7306" w:rsidRDefault="004A7306" w:rsidP="004A7306">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C299BBD" w14:textId="77777777" w:rsidR="004A7306" w:rsidRDefault="004A7306" w:rsidP="004A7306">
      <w:pPr>
        <w:spacing w:after="0" w:line="240" w:lineRule="auto"/>
        <w:rPr>
          <w:rFonts w:ascii="Calibri" w:eastAsia="Times New Roman" w:hAnsi="Calibri" w:cs="Calibri"/>
          <w:i/>
          <w:color w:val="000000"/>
          <w:sz w:val="12"/>
          <w:szCs w:val="12"/>
          <w:lang w:eastAsia="pl-PL"/>
        </w:rPr>
      </w:pPr>
    </w:p>
    <w:p w14:paraId="6B261759" w14:textId="78B3B27A" w:rsidR="004E6541" w:rsidRPr="00DE020F" w:rsidRDefault="004A7306" w:rsidP="00DE020F">
      <w:pPr>
        <w:spacing w:after="0" w:line="240" w:lineRule="auto"/>
        <w:rPr>
          <w:rFonts w:ascii="Calibri" w:hAnsi="Calibri" w:cs="Calibri"/>
          <w:b/>
          <w:sz w:val="16"/>
        </w:rPr>
      </w:pPr>
      <w:r w:rsidRPr="000323B0">
        <w:rPr>
          <w:rFonts w:ascii="Calibri" w:hAnsi="Calibri" w:cs="Calibri"/>
          <w:b/>
          <w:sz w:val="16"/>
        </w:rPr>
        <w:t xml:space="preserve"> </w:t>
      </w:r>
    </w:p>
    <w:sectPr w:rsidR="004E6541" w:rsidRPr="00DE020F" w:rsidSect="00DE020F">
      <w:headerReference w:type="default" r:id="rId10"/>
      <w:pgSz w:w="11906" w:h="16838"/>
      <w:pgMar w:top="993"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654E9" w14:textId="77777777" w:rsidR="005179DB" w:rsidRDefault="005179DB" w:rsidP="00B83115">
      <w:pPr>
        <w:spacing w:after="0" w:line="240" w:lineRule="auto"/>
      </w:pPr>
      <w:r>
        <w:separator/>
      </w:r>
    </w:p>
  </w:endnote>
  <w:endnote w:type="continuationSeparator" w:id="0">
    <w:p w14:paraId="700DB413" w14:textId="77777777" w:rsidR="005179DB" w:rsidRDefault="005179DB"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4ED7" w14:textId="77777777" w:rsidR="005179DB" w:rsidRDefault="005179DB" w:rsidP="00B83115">
      <w:pPr>
        <w:spacing w:after="0" w:line="240" w:lineRule="auto"/>
      </w:pPr>
      <w:r>
        <w:separator/>
      </w:r>
    </w:p>
  </w:footnote>
  <w:footnote w:type="continuationSeparator" w:id="0">
    <w:p w14:paraId="616C53FC" w14:textId="77777777" w:rsidR="005179DB" w:rsidRDefault="005179DB" w:rsidP="00B83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2929" w14:textId="3A908635"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6142AD2E"/>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16cid:durableId="739209539">
    <w:abstractNumId w:val="18"/>
  </w:num>
  <w:num w:numId="2" w16cid:durableId="1167359762">
    <w:abstractNumId w:val="6"/>
  </w:num>
  <w:num w:numId="3" w16cid:durableId="1967420394">
    <w:abstractNumId w:val="15"/>
  </w:num>
  <w:num w:numId="4" w16cid:durableId="380516855">
    <w:abstractNumId w:val="5"/>
  </w:num>
  <w:num w:numId="5" w16cid:durableId="300842135">
    <w:abstractNumId w:val="7"/>
  </w:num>
  <w:num w:numId="6" w16cid:durableId="966815278">
    <w:abstractNumId w:val="32"/>
  </w:num>
  <w:num w:numId="7" w16cid:durableId="292101396">
    <w:abstractNumId w:val="12"/>
  </w:num>
  <w:num w:numId="8" w16cid:durableId="1050960090">
    <w:abstractNumId w:val="41"/>
  </w:num>
  <w:num w:numId="9" w16cid:durableId="588731326">
    <w:abstractNumId w:val="25"/>
  </w:num>
  <w:num w:numId="10" w16cid:durableId="109319162">
    <w:abstractNumId w:val="19"/>
  </w:num>
  <w:num w:numId="11" w16cid:durableId="1992557889">
    <w:abstractNumId w:val="37"/>
  </w:num>
  <w:num w:numId="12" w16cid:durableId="84084285">
    <w:abstractNumId w:val="22"/>
  </w:num>
  <w:num w:numId="13" w16cid:durableId="1823542457">
    <w:abstractNumId w:val="29"/>
  </w:num>
  <w:num w:numId="14" w16cid:durableId="1398554323">
    <w:abstractNumId w:val="35"/>
  </w:num>
  <w:num w:numId="15" w16cid:durableId="353192828">
    <w:abstractNumId w:val="34"/>
  </w:num>
  <w:num w:numId="16" w16cid:durableId="65881339">
    <w:abstractNumId w:val="38"/>
  </w:num>
  <w:num w:numId="17" w16cid:durableId="309598511">
    <w:abstractNumId w:val="28"/>
  </w:num>
  <w:num w:numId="18" w16cid:durableId="121654619">
    <w:abstractNumId w:val="3"/>
  </w:num>
  <w:num w:numId="19" w16cid:durableId="128867331">
    <w:abstractNumId w:val="33"/>
  </w:num>
  <w:num w:numId="20" w16cid:durableId="1857502835">
    <w:abstractNumId w:val="1"/>
  </w:num>
  <w:num w:numId="21" w16cid:durableId="232853751">
    <w:abstractNumId w:val="9"/>
  </w:num>
  <w:num w:numId="22" w16cid:durableId="1426001696">
    <w:abstractNumId w:val="13"/>
  </w:num>
  <w:num w:numId="23" w16cid:durableId="493447783">
    <w:abstractNumId w:val="40"/>
  </w:num>
  <w:num w:numId="24" w16cid:durableId="482240731">
    <w:abstractNumId w:val="24"/>
  </w:num>
  <w:num w:numId="25" w16cid:durableId="29377719">
    <w:abstractNumId w:val="26"/>
  </w:num>
  <w:num w:numId="26" w16cid:durableId="1025179852">
    <w:abstractNumId w:val="20"/>
  </w:num>
  <w:num w:numId="27" w16cid:durableId="1295715489">
    <w:abstractNumId w:val="31"/>
  </w:num>
  <w:num w:numId="28" w16cid:durableId="779110957">
    <w:abstractNumId w:val="14"/>
  </w:num>
  <w:num w:numId="29" w16cid:durableId="2090419996">
    <w:abstractNumId w:val="21"/>
  </w:num>
  <w:num w:numId="30" w16cid:durableId="882404079">
    <w:abstractNumId w:val="23"/>
  </w:num>
  <w:num w:numId="31" w16cid:durableId="478235101">
    <w:abstractNumId w:val="2"/>
  </w:num>
  <w:num w:numId="32" w16cid:durableId="14067554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68826845">
    <w:abstractNumId w:val="11"/>
  </w:num>
  <w:num w:numId="34" w16cid:durableId="2073652144">
    <w:abstractNumId w:val="30"/>
  </w:num>
  <w:num w:numId="35" w16cid:durableId="716010980">
    <w:abstractNumId w:val="10"/>
  </w:num>
  <w:num w:numId="36" w16cid:durableId="1298146763">
    <w:abstractNumId w:val="16"/>
  </w:num>
  <w:num w:numId="37" w16cid:durableId="1112626482">
    <w:abstractNumId w:val="27"/>
  </w:num>
  <w:num w:numId="38" w16cid:durableId="863176001">
    <w:abstractNumId w:val="39"/>
  </w:num>
  <w:num w:numId="39" w16cid:durableId="2016223539">
    <w:abstractNumId w:val="4"/>
  </w:num>
  <w:num w:numId="40" w16cid:durableId="1947805065">
    <w:abstractNumId w:val="8"/>
  </w:num>
  <w:num w:numId="41" w16cid:durableId="1682394625">
    <w:abstractNumId w:val="17"/>
  </w:num>
  <w:num w:numId="42" w16cid:durableId="141239298">
    <w:abstractNumId w:val="15"/>
    <w:lvlOverride w:ilvl="0">
      <w:startOverride w:val="1"/>
    </w:lvlOverride>
  </w:num>
  <w:num w:numId="43" w16cid:durableId="681057366">
    <w:abstractNumId w:val="15"/>
  </w:num>
  <w:num w:numId="44" w16cid:durableId="1354451813">
    <w:abstractNumId w:val="36"/>
  </w:num>
  <w:num w:numId="45" w16cid:durableId="2047213855">
    <w:abstractNumId w:val="15"/>
  </w:num>
  <w:num w:numId="46" w16cid:durableId="786117630">
    <w:abstractNumId w:val="15"/>
  </w:num>
  <w:num w:numId="47" w16cid:durableId="2128356362">
    <w:abstractNumId w:val="15"/>
  </w:num>
  <w:num w:numId="48" w16cid:durableId="1565215112">
    <w:abstractNumId w:val="15"/>
  </w:num>
  <w:num w:numId="49" w16cid:durableId="1418483452">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539BF"/>
    <w:rsid w:val="000600E8"/>
    <w:rsid w:val="00061039"/>
    <w:rsid w:val="00061393"/>
    <w:rsid w:val="00061C8E"/>
    <w:rsid w:val="00062809"/>
    <w:rsid w:val="00062F6C"/>
    <w:rsid w:val="0006424A"/>
    <w:rsid w:val="000651AB"/>
    <w:rsid w:val="00070EA8"/>
    <w:rsid w:val="000801D8"/>
    <w:rsid w:val="00080D22"/>
    <w:rsid w:val="00081EFC"/>
    <w:rsid w:val="00083E39"/>
    <w:rsid w:val="00085279"/>
    <w:rsid w:val="00085588"/>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1F3F"/>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5C5"/>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1D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F87"/>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76ED"/>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0559"/>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A7306"/>
    <w:rsid w:val="004B026C"/>
    <w:rsid w:val="004B08A6"/>
    <w:rsid w:val="004B1584"/>
    <w:rsid w:val="004B2AB6"/>
    <w:rsid w:val="004B400B"/>
    <w:rsid w:val="004B753A"/>
    <w:rsid w:val="004C0AC4"/>
    <w:rsid w:val="004C37CF"/>
    <w:rsid w:val="004C54D5"/>
    <w:rsid w:val="004C6CE1"/>
    <w:rsid w:val="004D06C8"/>
    <w:rsid w:val="004D69C1"/>
    <w:rsid w:val="004D7361"/>
    <w:rsid w:val="004E4D76"/>
    <w:rsid w:val="004E6541"/>
    <w:rsid w:val="004E7101"/>
    <w:rsid w:val="004E7C3F"/>
    <w:rsid w:val="004F0611"/>
    <w:rsid w:val="004F3AEF"/>
    <w:rsid w:val="004F5A95"/>
    <w:rsid w:val="0050251A"/>
    <w:rsid w:val="005037FF"/>
    <w:rsid w:val="005074BD"/>
    <w:rsid w:val="0051519E"/>
    <w:rsid w:val="00516FBC"/>
    <w:rsid w:val="00517021"/>
    <w:rsid w:val="00517142"/>
    <w:rsid w:val="005179DB"/>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0EA2"/>
    <w:rsid w:val="00611443"/>
    <w:rsid w:val="006139FE"/>
    <w:rsid w:val="00620AA7"/>
    <w:rsid w:val="00622B01"/>
    <w:rsid w:val="00623F68"/>
    <w:rsid w:val="006258DF"/>
    <w:rsid w:val="00625C47"/>
    <w:rsid w:val="0062685A"/>
    <w:rsid w:val="00631FBD"/>
    <w:rsid w:val="006404AE"/>
    <w:rsid w:val="00640E95"/>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06C"/>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E72DF"/>
    <w:rsid w:val="006F1018"/>
    <w:rsid w:val="006F2473"/>
    <w:rsid w:val="006F33BC"/>
    <w:rsid w:val="006F5D78"/>
    <w:rsid w:val="0070009D"/>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1FDD"/>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0C"/>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1C6B"/>
    <w:rsid w:val="00A373EB"/>
    <w:rsid w:val="00A37960"/>
    <w:rsid w:val="00A37990"/>
    <w:rsid w:val="00A41CD3"/>
    <w:rsid w:val="00A4611B"/>
    <w:rsid w:val="00A47E27"/>
    <w:rsid w:val="00A50939"/>
    <w:rsid w:val="00A521E7"/>
    <w:rsid w:val="00A54964"/>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49F"/>
    <w:rsid w:val="00B15F86"/>
    <w:rsid w:val="00B16E17"/>
    <w:rsid w:val="00B17F7F"/>
    <w:rsid w:val="00B20D4B"/>
    <w:rsid w:val="00B21D4A"/>
    <w:rsid w:val="00B25829"/>
    <w:rsid w:val="00B25D97"/>
    <w:rsid w:val="00B26D74"/>
    <w:rsid w:val="00B3012F"/>
    <w:rsid w:val="00B346DE"/>
    <w:rsid w:val="00B43CF0"/>
    <w:rsid w:val="00B44B4E"/>
    <w:rsid w:val="00B51EB5"/>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C74AF"/>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59D"/>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A7C4D"/>
    <w:rsid w:val="00CB2779"/>
    <w:rsid w:val="00CB291E"/>
    <w:rsid w:val="00CB2E6E"/>
    <w:rsid w:val="00CB3028"/>
    <w:rsid w:val="00CB4092"/>
    <w:rsid w:val="00CB5109"/>
    <w:rsid w:val="00CB745A"/>
    <w:rsid w:val="00CC0BE1"/>
    <w:rsid w:val="00CC1949"/>
    <w:rsid w:val="00CC1CE2"/>
    <w:rsid w:val="00CC2336"/>
    <w:rsid w:val="00CC747F"/>
    <w:rsid w:val="00CD1912"/>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116"/>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20F"/>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3800"/>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2F94"/>
    <w:rsid w:val="00F935E2"/>
    <w:rsid w:val="00F94DE9"/>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 w:type="character" w:styleId="Nierozpoznanawzmianka">
    <w:name w:val="Unresolved Mention"/>
    <w:basedOn w:val="Domylnaczcionkaakapitu"/>
    <w:uiPriority w:val="99"/>
    <w:semiHidden/>
    <w:unhideWhenUsed/>
    <w:rsid w:val="00BC74AF"/>
    <w:rPr>
      <w:color w:val="605E5C"/>
      <w:shd w:val="clear" w:color="auto" w:fill="E1DFDD"/>
    </w:rPr>
  </w:style>
  <w:style w:type="character" w:customStyle="1" w:styleId="markedcontent">
    <w:name w:val="markedcontent"/>
    <w:basedOn w:val="Domylnaczcionkaakapitu"/>
    <w:rsid w:val="002C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psp@straz.lubl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kwpsp.lub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B998-E40D-4770-BF63-858530BF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843</Words>
  <Characters>5063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M.Tyra (KP Janów Lubelski)</cp:lastModifiedBy>
  <cp:revision>19</cp:revision>
  <cp:lastPrinted>2022-12-08T12:25:00Z</cp:lastPrinted>
  <dcterms:created xsi:type="dcterms:W3CDTF">2022-03-17T07:35:00Z</dcterms:created>
  <dcterms:modified xsi:type="dcterms:W3CDTF">2022-12-08T13:06:00Z</dcterms:modified>
  <cp:category>OSP, PSP</cp:category>
</cp:coreProperties>
</file>