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C093" w14:textId="097A4E42" w:rsidR="00B93D28" w:rsidRDefault="00B93D28" w:rsidP="00B93D28">
      <w:pPr>
        <w:ind w:left="6521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</w:t>
      </w:r>
    </w:p>
    <w:p w14:paraId="3DD141F5" w14:textId="77777777" w:rsidR="00B93D28" w:rsidRDefault="00B93D28" w:rsidP="00B93D28">
      <w:pPr>
        <w:ind w:left="5387"/>
        <w:rPr>
          <w:rFonts w:ascii="Arial" w:hAnsi="Arial" w:cs="Arial"/>
          <w:sz w:val="24"/>
          <w:szCs w:val="24"/>
        </w:rPr>
      </w:pPr>
    </w:p>
    <w:p w14:paraId="5F99B087" w14:textId="23BDA78B" w:rsidR="0020088C" w:rsidRPr="00B93D28" w:rsidRDefault="0020088C" w:rsidP="00B93D28">
      <w:pPr>
        <w:ind w:left="5387"/>
        <w:rPr>
          <w:rFonts w:ascii="Arial" w:hAnsi="Arial" w:cs="Arial"/>
          <w:sz w:val="24"/>
          <w:szCs w:val="24"/>
        </w:rPr>
      </w:pPr>
      <w:r w:rsidRPr="00B93D28">
        <w:rPr>
          <w:rFonts w:ascii="Arial" w:hAnsi="Arial" w:cs="Arial"/>
          <w:sz w:val="24"/>
          <w:szCs w:val="24"/>
        </w:rPr>
        <w:t xml:space="preserve">Komenda </w:t>
      </w:r>
      <w:r w:rsidR="00B93D28" w:rsidRPr="00B93D28">
        <w:rPr>
          <w:rFonts w:ascii="Arial" w:hAnsi="Arial" w:cs="Arial"/>
          <w:sz w:val="24"/>
          <w:szCs w:val="24"/>
        </w:rPr>
        <w:t>Powiatowa</w:t>
      </w:r>
      <w:r w:rsidRPr="00B93D28">
        <w:rPr>
          <w:rFonts w:ascii="Arial" w:hAnsi="Arial" w:cs="Arial"/>
          <w:sz w:val="24"/>
          <w:szCs w:val="24"/>
        </w:rPr>
        <w:t xml:space="preserve"> Państwowej Straży Pożarnej</w:t>
      </w:r>
      <w:r w:rsidR="00B93D28">
        <w:rPr>
          <w:rFonts w:ascii="Arial" w:hAnsi="Arial" w:cs="Arial"/>
          <w:sz w:val="24"/>
          <w:szCs w:val="24"/>
        </w:rPr>
        <w:t xml:space="preserve">  </w:t>
      </w:r>
      <w:r w:rsidRPr="00B93D28">
        <w:rPr>
          <w:rFonts w:ascii="Arial" w:hAnsi="Arial" w:cs="Arial"/>
          <w:sz w:val="24"/>
          <w:szCs w:val="24"/>
        </w:rPr>
        <w:t xml:space="preserve">w </w:t>
      </w:r>
      <w:r w:rsidR="00B93D28" w:rsidRPr="00B93D28">
        <w:rPr>
          <w:rFonts w:ascii="Arial" w:hAnsi="Arial" w:cs="Arial"/>
          <w:sz w:val="24"/>
          <w:szCs w:val="24"/>
        </w:rPr>
        <w:t>Janowie Lubelskim</w:t>
      </w:r>
    </w:p>
    <w:p w14:paraId="77914AF4" w14:textId="77777777" w:rsidR="0020088C" w:rsidRP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1145DD7D" w14:textId="77777777" w:rsidR="00E53E49" w:rsidRDefault="00DC496B" w:rsidP="00B93D2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 ZAPEWNIENIE DOSTĘPNOŚCI ARCHITEKTONICZNEJ LUB INFORMACYJNO-KOMUNIKACYJNEJ</w:t>
      </w:r>
    </w:p>
    <w:p w14:paraId="707FB0D8" w14:textId="3C793728" w:rsidR="00DC496B" w:rsidRPr="00B93D28" w:rsidRDefault="00E53E4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B93D28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potrzebami (Dz. U. z 2020 r. poz. 1062)</w:t>
      </w:r>
    </w:p>
    <w:p w14:paraId="546EDF4C" w14:textId="77777777"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1C0119B0" w14:textId="79D65EC0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14:paraId="1B3CA552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FFDD28E" w14:textId="624D9AF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</w:t>
      </w:r>
      <w:r w:rsidR="0020088C">
        <w:rPr>
          <w:rFonts w:ascii="Arial" w:hAnsi="Arial" w:cs="Arial"/>
          <w:sz w:val="26"/>
          <w:szCs w:val="26"/>
        </w:rPr>
        <w:t>...............</w:t>
      </w:r>
    </w:p>
    <w:p w14:paraId="703529B0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771B0D6" w14:textId="27028EED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…………………...</w:t>
      </w:r>
      <w:r w:rsidR="0020088C">
        <w:rPr>
          <w:rFonts w:ascii="Arial" w:hAnsi="Arial" w:cs="Arial"/>
          <w:sz w:val="26"/>
          <w:szCs w:val="26"/>
        </w:rPr>
        <w:t>.....................</w:t>
      </w:r>
    </w:p>
    <w:p w14:paraId="3C1627AB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13E54385" w14:textId="1390F8A8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EAE85AE" w14:textId="384B5D5F" w:rsidR="00DC496B" w:rsidRPr="0020088C" w:rsidRDefault="00DC496B">
      <w:pPr>
        <w:rPr>
          <w:rFonts w:ascii="Arial" w:hAnsi="Arial" w:cs="Arial"/>
          <w:sz w:val="26"/>
          <w:szCs w:val="26"/>
        </w:rPr>
      </w:pPr>
    </w:p>
    <w:p w14:paraId="3E49D469" w14:textId="7A12F9C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3A06CEC0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5982779" w14:textId="158F6BA9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76B8A6D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92F1689" w14:textId="4D06BD5C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14:paraId="58AC9FBA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39C27297" w14:textId="77777777" w:rsidR="00B93D28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</w:p>
    <w:p w14:paraId="28DC6196" w14:textId="7C934B73"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6F4BE095" w14:textId="7579FB08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4502348D" w14:textId="2E19364C"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53D7E880" w14:textId="141D0CB6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3339892" w14:textId="397D5D03" w:rsidR="00DC496B" w:rsidRPr="0020088C" w:rsidRDefault="0020088C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14:paraId="576563C5" w14:textId="7FFACDE0"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0EC64" w14:textId="4BA89DD5"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14:paraId="1EBBC35B" w14:textId="679B82A5"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5B668E61" w14:textId="7BA5FFEB"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2A57E5AA" w14:textId="5E651D9D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682E0A77" w14:textId="0B4CF53B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22689CEC" w14:textId="01FE3FED"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9FC05F8" w14:textId="53B8FD77" w:rsidR="00FD2E8B" w:rsidRDefault="00FE0F12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>Informujemy, że Komenda Wojewódzka Państwowej Straży Pożarnej w Lublinie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6FDF3D27" w14:textId="77777777" w:rsidR="00FD2E8B" w:rsidRDefault="00FD2E8B" w:rsidP="00FE0F12">
      <w:pPr>
        <w:spacing w:line="360" w:lineRule="auto"/>
        <w:rPr>
          <w:rFonts w:ascii="Arial" w:hAnsi="Arial" w:cs="Arial"/>
        </w:rPr>
      </w:pPr>
    </w:p>
    <w:p w14:paraId="65524CDB" w14:textId="4546C6CB"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7452520" w14:textId="625664E1"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14:paraId="5F2519FF" w14:textId="77777777" w:rsidR="00640BDB" w:rsidRPr="00C84CA4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D6340D3" w14:textId="77777777" w:rsidR="00640BDB" w:rsidRPr="00C84CA4" w:rsidRDefault="00640BDB" w:rsidP="00640B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53BABBCA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>Administratorem przetwarzającym Pani(a) dane osobowe jest: Lubelski Komendant Wojewódzki Państwowej Straży Pożarnej w Lublinie (20-012 Lublin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C84CA4">
        <w:rPr>
          <w:rFonts w:ascii="Arial" w:hAnsi="Arial" w:cs="Arial"/>
          <w:color w:val="000000"/>
          <w:sz w:val="24"/>
          <w:szCs w:val="24"/>
        </w:rPr>
        <w:t>ul. Strażacka7, tel. 81 53 51 2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84CA4">
        <w:rPr>
          <w:rFonts w:ascii="Arial" w:hAnsi="Arial" w:cs="Arial"/>
          <w:color w:val="000000"/>
          <w:sz w:val="24"/>
          <w:szCs w:val="24"/>
        </w:rPr>
        <w:t>0, fax. 81 53 29 700, e-mail: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C84CA4">
          <w:rPr>
            <w:rStyle w:val="Hipercze"/>
            <w:rFonts w:ascii="Arial" w:hAnsi="Arial" w:cs="Arial"/>
            <w:sz w:val="24"/>
            <w:szCs w:val="24"/>
          </w:rPr>
          <w:t>sekretariat@kwpsp.lublin.pl).</w:t>
        </w:r>
      </w:hyperlink>
    </w:p>
    <w:p w14:paraId="3DC305C1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>W Komendzie Wojewódzkiej Państwowej Straży Pożarnej w Lublinie wyznaczony został Inspektor Ochrony Danych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(20-012 Lublin, ul. Strażacka 7, e-mail: </w:t>
      </w:r>
      <w:hyperlink r:id="rId8" w:history="1">
        <w:r w:rsidRPr="00C84CA4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Pr="00C84CA4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14:paraId="7DC0A0FD" w14:textId="77777777" w:rsidR="00640BDB" w:rsidRPr="00E0370E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LKW PSP w Lublinie</w:t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14:paraId="61ED0EFB" w14:textId="77777777" w:rsidR="00640BDB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14:paraId="5E64A3CD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14:paraId="55ECC989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77FC7358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AE1EA5C" w14:textId="77777777" w:rsidR="00640BDB" w:rsidRPr="008A0793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37E89AC6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>przez L</w:t>
      </w:r>
      <w:r w:rsidRPr="00C84CA4">
        <w:rPr>
          <w:rFonts w:ascii="Arial" w:hAnsi="Arial" w:cs="Arial"/>
          <w:color w:val="000000"/>
          <w:sz w:val="24"/>
          <w:szCs w:val="24"/>
        </w:rPr>
        <w:t>KW PSP w Lublinie.</w:t>
      </w:r>
    </w:p>
    <w:p w14:paraId="71865F1D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AFBDCC9" w14:textId="77777777" w:rsidR="00640BDB" w:rsidRPr="00C84CA4" w:rsidRDefault="00640BDB" w:rsidP="00640BDB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2768E67A" w14:textId="77777777"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129A" w14:textId="77777777" w:rsidR="00000824" w:rsidRDefault="00000824" w:rsidP="0020088C">
      <w:pPr>
        <w:spacing w:after="0" w:line="240" w:lineRule="auto"/>
      </w:pPr>
      <w:r>
        <w:separator/>
      </w:r>
    </w:p>
  </w:endnote>
  <w:endnote w:type="continuationSeparator" w:id="0">
    <w:p w14:paraId="04734BB7" w14:textId="77777777" w:rsidR="00000824" w:rsidRDefault="00000824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B22F" w14:textId="77777777" w:rsidR="00000824" w:rsidRDefault="00000824" w:rsidP="0020088C">
      <w:pPr>
        <w:spacing w:after="0" w:line="240" w:lineRule="auto"/>
      </w:pPr>
      <w:r>
        <w:separator/>
      </w:r>
    </w:p>
  </w:footnote>
  <w:footnote w:type="continuationSeparator" w:id="0">
    <w:p w14:paraId="0789CBE2" w14:textId="77777777" w:rsidR="00000824" w:rsidRDefault="00000824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4D"/>
    <w:rsid w:val="00000824"/>
    <w:rsid w:val="001D7373"/>
    <w:rsid w:val="0020088C"/>
    <w:rsid w:val="002D4BC3"/>
    <w:rsid w:val="002F278C"/>
    <w:rsid w:val="00372309"/>
    <w:rsid w:val="00640BDB"/>
    <w:rsid w:val="00992C73"/>
    <w:rsid w:val="00A453E1"/>
    <w:rsid w:val="00B17F4D"/>
    <w:rsid w:val="00B93D28"/>
    <w:rsid w:val="00DC496B"/>
    <w:rsid w:val="00E53E49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D7C"/>
  <w15:chartTrackingRefBased/>
  <w15:docId w15:val="{9E4358D2-AB81-4C57-9201-B4B9715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wpsp.lublin.pl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G.Pazdrak (KP Janów Lubelski)</cp:lastModifiedBy>
  <cp:revision>2</cp:revision>
  <dcterms:created xsi:type="dcterms:W3CDTF">2021-09-24T11:59:00Z</dcterms:created>
  <dcterms:modified xsi:type="dcterms:W3CDTF">2021-09-24T11:59:00Z</dcterms:modified>
</cp:coreProperties>
</file>