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B53BA8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</w:t>
      </w:r>
      <w:bookmarkStart w:id="0" w:name="_GoBack"/>
      <w:bookmarkEnd w:id="0"/>
      <w:r w:rsidRPr="004D1BBE">
        <w:rPr>
          <w:rFonts w:ascii="Arial" w:hAnsi="Arial" w:cs="Arial"/>
          <w:b/>
          <w:sz w:val="28"/>
          <w:szCs w:val="28"/>
        </w:rPr>
        <w:t>ej</w:t>
      </w:r>
    </w:p>
    <w:p w:rsidR="008060D7" w:rsidRPr="004D1BBE" w:rsidRDefault="00CB05E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</w:t>
      </w:r>
      <w:r w:rsidR="00B53BA8">
        <w:rPr>
          <w:rFonts w:ascii="Arial" w:hAnsi="Arial" w:cs="Arial"/>
          <w:b/>
          <w:sz w:val="28"/>
          <w:szCs w:val="28"/>
        </w:rPr>
        <w:t xml:space="preserve"> Janowie Lubelskim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2D086E" w:rsidRPr="00446A4A" w:rsidTr="002D086E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2D086E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2D086E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2D086E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2D086E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2D086E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2D086E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2D086E" w:rsidRPr="00446A4A" w:rsidTr="002D086E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B1" w:rsidRDefault="00040AB1" w:rsidP="00AC7D27">
      <w:r>
        <w:separator/>
      </w:r>
    </w:p>
  </w:endnote>
  <w:endnote w:type="continuationSeparator" w:id="0">
    <w:p w:rsidR="00040AB1" w:rsidRDefault="00040AB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B1" w:rsidRDefault="00040AB1" w:rsidP="00AC7D27">
      <w:r>
        <w:separator/>
      </w:r>
    </w:p>
  </w:footnote>
  <w:footnote w:type="continuationSeparator" w:id="0">
    <w:p w:rsidR="00040AB1" w:rsidRDefault="00040AB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0AB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2D086E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53BA8"/>
    <w:rsid w:val="00B92BEA"/>
    <w:rsid w:val="00CB05E5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F5D5E-AC57-4E70-AC38-93865863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Albiniak Wiktor</cp:lastModifiedBy>
  <cp:revision>12</cp:revision>
  <cp:lastPrinted>2007-01-17T07:41:00Z</cp:lastPrinted>
  <dcterms:created xsi:type="dcterms:W3CDTF">2017-12-12T14:40:00Z</dcterms:created>
  <dcterms:modified xsi:type="dcterms:W3CDTF">2018-03-19T13:44:00Z</dcterms:modified>
</cp:coreProperties>
</file>